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B37" w:rsidRDefault="000C0EC6" w:rsidP="000C0E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001438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04B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04B37" w:rsidRDefault="00B04B37" w:rsidP="00B04B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6"/>
        <w:gridCol w:w="4825"/>
        <w:gridCol w:w="2170"/>
        <w:gridCol w:w="3191"/>
      </w:tblGrid>
      <w:tr w:rsidR="00975B7A" w:rsidRPr="00CD59DF" w:rsidTr="00B04B37">
        <w:tc>
          <w:tcPr>
            <w:tcW w:w="0" w:type="auto"/>
          </w:tcPr>
          <w:p w:rsidR="00B04B37" w:rsidRPr="00CD59DF" w:rsidRDefault="00B04B3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0" w:type="auto"/>
          </w:tcPr>
          <w:p w:rsidR="00B04B37" w:rsidRPr="00CD59DF" w:rsidRDefault="00B04B3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</w:tcPr>
          <w:p w:rsidR="00B04B37" w:rsidRPr="00CD59DF" w:rsidRDefault="00B04B3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B04B37" w:rsidRPr="00CD59DF" w:rsidRDefault="00B04B3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Ответственные лица</w:t>
            </w:r>
          </w:p>
        </w:tc>
      </w:tr>
      <w:tr w:rsidR="00AF43B4" w:rsidRPr="00CD59DF" w:rsidTr="00B04B37">
        <w:tc>
          <w:tcPr>
            <w:tcW w:w="0" w:type="auto"/>
          </w:tcPr>
          <w:p w:rsidR="00AF43B4" w:rsidRPr="00CD59DF" w:rsidRDefault="00AF43B4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F43B4" w:rsidRPr="00AF43B4" w:rsidRDefault="00AF43B4" w:rsidP="00AF43B4">
            <w:pPr>
              <w:tabs>
                <w:tab w:val="left" w:pos="28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43B4">
              <w:rPr>
                <w:rFonts w:ascii="Times New Roman" w:hAnsi="Times New Roman" w:cs="Times New Roman"/>
                <w:sz w:val="28"/>
                <w:szCs w:val="28"/>
              </w:rPr>
              <w:t>Проверять исправность первичных средств пожаротушения и их готовность к использованию.</w:t>
            </w:r>
          </w:p>
          <w:p w:rsidR="00AF43B4" w:rsidRPr="00CD59DF" w:rsidRDefault="00AF43B4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F43B4" w:rsidRPr="00AF43B4" w:rsidRDefault="00AF43B4" w:rsidP="00AF43B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3B4">
              <w:rPr>
                <w:rFonts w:ascii="Times New Roman" w:hAnsi="Times New Roman" w:cs="Times New Roman"/>
                <w:sz w:val="28"/>
                <w:szCs w:val="28"/>
              </w:rPr>
              <w:t>Внутренние пожарные краны</w:t>
            </w:r>
          </w:p>
          <w:p w:rsidR="00AF43B4" w:rsidRPr="00AF43B4" w:rsidRDefault="00AF43B4" w:rsidP="00AF43B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3B4">
              <w:rPr>
                <w:rFonts w:ascii="Times New Roman" w:hAnsi="Times New Roman" w:cs="Times New Roman"/>
                <w:sz w:val="28"/>
                <w:szCs w:val="28"/>
              </w:rPr>
              <w:t>Огнетушители</w:t>
            </w:r>
          </w:p>
          <w:p w:rsidR="00AF43B4" w:rsidRPr="00B16E26" w:rsidRDefault="00AF43B4" w:rsidP="00AF43B4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43B4" w:rsidRPr="00CD59DF" w:rsidRDefault="00AF43B4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F43B4" w:rsidRPr="00CD59DF" w:rsidRDefault="00831548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0849ED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Start"/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Постоянное содержание в порядке чердачных, подвальных, подсобных помещений и запасных выходов в ДОУ. Проверка состояния ограждений, обеспечение </w:t>
            </w: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освещенностью территории ДОУ в темное время суток, проверка наличия и исправности средств пожаротушения и т.д.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0849ED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Обеспечение контроля за вносимыми на территорию ДОУ грузами и предметами ручной клади.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0849ED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Дежурный сторож,</w:t>
            </w:r>
          </w:p>
          <w:p w:rsidR="000849ED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Кладовщик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0849ED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исправностью работы АПС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</w:tcPr>
          <w:p w:rsidR="00B04B37" w:rsidRPr="00CD59DF" w:rsidRDefault="000849ED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0849ED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практического занятия по отработке эвакуации из здания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975B7A" w:rsidRDefault="003D5EA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D5EA3" w:rsidRPr="00CD59DF" w:rsidRDefault="003D5EA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975B7A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975B7A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975B7A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по антитеррористической безопасности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975B7A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Организация дежурства о взаимодействии с органами охраны правопорядка на время проведения мероприятий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0" w:type="auto"/>
          </w:tcPr>
          <w:p w:rsidR="00975B7A" w:rsidRPr="00CD59DF" w:rsidRDefault="00975B7A" w:rsidP="0097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B04B37" w:rsidRPr="00CD59DF" w:rsidRDefault="00975B7A" w:rsidP="0097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975B7A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Контроль за исправность работы тревожной кнопки.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</w:tcPr>
          <w:p w:rsidR="00975B7A" w:rsidRPr="00CD59DF" w:rsidRDefault="00975B7A" w:rsidP="0097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</w:t>
            </w:r>
          </w:p>
          <w:p w:rsidR="00975B7A" w:rsidRPr="00CD59DF" w:rsidRDefault="00975B7A" w:rsidP="0097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Дежурный сторож,</w:t>
            </w:r>
          </w:p>
          <w:p w:rsidR="00B04B37" w:rsidRPr="00CD59DF" w:rsidRDefault="00B04B3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975B7A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</w:tcPr>
          <w:p w:rsidR="00B04B37" w:rsidRPr="00CD59DF" w:rsidRDefault="00975B7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Актуализация должностных инструкций сотрудников, в обязанности</w:t>
            </w:r>
            <w:r w:rsidR="00EF659F"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которых входят вопросы гражданской обороны, защиты от чрезвычайных ситуаций и пожарной безопасности </w:t>
            </w:r>
          </w:p>
        </w:tc>
        <w:tc>
          <w:tcPr>
            <w:tcW w:w="0" w:type="auto"/>
          </w:tcPr>
          <w:p w:rsidR="00B04B37" w:rsidRPr="00CD59DF" w:rsidRDefault="00EF659F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0" w:type="auto"/>
          </w:tcPr>
          <w:p w:rsidR="00B04B37" w:rsidRPr="00CD59DF" w:rsidRDefault="00EF659F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B16E26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0" w:type="auto"/>
          </w:tcPr>
          <w:p w:rsidR="00B04B37" w:rsidRPr="00CD59DF" w:rsidRDefault="00EF659F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материалов по вопросам </w:t>
            </w:r>
            <w:r w:rsidRPr="00CD5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противодействия терроризму,</w:t>
            </w:r>
            <w:r w:rsidR="00943B12"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обеспечению безопасности при угрозе совершения теракта на сайте ДОУ</w:t>
            </w:r>
          </w:p>
        </w:tc>
        <w:tc>
          <w:tcPr>
            <w:tcW w:w="0" w:type="auto"/>
          </w:tcPr>
          <w:p w:rsidR="00B04B37" w:rsidRPr="00CD59DF" w:rsidRDefault="00943B12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</w:t>
            </w: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B04B37" w:rsidRPr="00CD59DF" w:rsidRDefault="00CF038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CD5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антитеррористической безопасности 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943B12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16E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B04B37" w:rsidRPr="00CD59DF" w:rsidRDefault="00943B12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беседы: «Как я должен поступать»; «Правила поведения в общественных местах и городском транспорте»; «Служба специального </w:t>
            </w:r>
            <w:r w:rsidR="00594451" w:rsidRPr="00CD59DF">
              <w:rPr>
                <w:rFonts w:ascii="Times New Roman" w:hAnsi="Times New Roman" w:cs="Times New Roman"/>
                <w:sz w:val="28"/>
                <w:szCs w:val="28"/>
              </w:rPr>
              <w:t>назначения»; «Когда мамы нет дома»; «Военные профессии»</w:t>
            </w:r>
          </w:p>
          <w:p w:rsidR="009C044A" w:rsidRPr="00CD59DF" w:rsidRDefault="009C044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Изготовление наглядных пособий по материалам бесед</w:t>
            </w:r>
          </w:p>
        </w:tc>
        <w:tc>
          <w:tcPr>
            <w:tcW w:w="0" w:type="auto"/>
          </w:tcPr>
          <w:p w:rsidR="00B04B37" w:rsidRPr="00CD59DF" w:rsidRDefault="00594451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Согласно плана</w:t>
            </w:r>
            <w:proofErr w:type="gramEnd"/>
          </w:p>
        </w:tc>
        <w:tc>
          <w:tcPr>
            <w:tcW w:w="0" w:type="auto"/>
          </w:tcPr>
          <w:p w:rsidR="00B04B37" w:rsidRPr="00CD59DF" w:rsidRDefault="00594451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594451" w:rsidRPr="00CD59DF" w:rsidRDefault="00594451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B16E26" w:rsidRDefault="00B16E26" w:rsidP="00B04B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0" w:type="auto"/>
          </w:tcPr>
          <w:p w:rsidR="00B04B37" w:rsidRPr="00CD59DF" w:rsidRDefault="009C044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Анализ работы по антитеррористической защищенности ДОУ</w:t>
            </w:r>
          </w:p>
        </w:tc>
        <w:tc>
          <w:tcPr>
            <w:tcW w:w="0" w:type="auto"/>
          </w:tcPr>
          <w:p w:rsidR="00B04B37" w:rsidRPr="00CD59DF" w:rsidRDefault="009C044A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B04B37" w:rsidRPr="00CD59DF" w:rsidRDefault="009C044A" w:rsidP="008B3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8B32A6" w:rsidRPr="00CD59DF" w:rsidTr="0035428C">
        <w:tc>
          <w:tcPr>
            <w:tcW w:w="0" w:type="auto"/>
            <w:gridSpan w:val="4"/>
          </w:tcPr>
          <w:p w:rsidR="008B32A6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Работа с детьми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Тематические беседы: «Как я должен поступать»; «Правила поведения в общественных местах и городском транспорте»; «Служба специального назначения»; «Когда мамы нет дома»; «Военные профессии»</w:t>
            </w:r>
          </w:p>
        </w:tc>
        <w:tc>
          <w:tcPr>
            <w:tcW w:w="0" w:type="auto"/>
          </w:tcPr>
          <w:p w:rsidR="00B04B37" w:rsidRPr="00CD59DF" w:rsidRDefault="00CF038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8B32A6" w:rsidRPr="00CD59DF" w:rsidRDefault="008B32A6" w:rsidP="008B3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B04B37" w:rsidRPr="00CD59DF" w:rsidRDefault="008B32A6" w:rsidP="008B3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Изготовление наглядных пособий по материалам бесед</w:t>
            </w:r>
          </w:p>
        </w:tc>
        <w:tc>
          <w:tcPr>
            <w:tcW w:w="0" w:type="auto"/>
          </w:tcPr>
          <w:p w:rsidR="00B04B37" w:rsidRPr="00CD59DF" w:rsidRDefault="00CF038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75B7A" w:rsidRPr="00CD59DF" w:rsidTr="00B04B37"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Работа по комплектам плакатов по действиям ЧС</w:t>
            </w:r>
          </w:p>
        </w:tc>
        <w:tc>
          <w:tcPr>
            <w:tcW w:w="0" w:type="auto"/>
          </w:tcPr>
          <w:p w:rsidR="00B04B37" w:rsidRPr="00CD59DF" w:rsidRDefault="00CF0383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 те</w:t>
            </w:r>
            <w:r w:rsidR="00CD59DF" w:rsidRPr="00CD59DF">
              <w:rPr>
                <w:rFonts w:ascii="Times New Roman" w:hAnsi="Times New Roman" w:cs="Times New Roman"/>
                <w:sz w:val="28"/>
                <w:szCs w:val="28"/>
              </w:rPr>
              <w:t>чени</w:t>
            </w:r>
            <w:proofErr w:type="gramStart"/>
            <w:r w:rsidR="00CD59DF" w:rsidRPr="00CD59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CD59DF" w:rsidRPr="00CD59D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</w:tcPr>
          <w:p w:rsidR="00B04B37" w:rsidRPr="00CD59DF" w:rsidRDefault="008B32A6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B04B37" w:rsidRPr="00CD59DF" w:rsidRDefault="00012A57" w:rsidP="00B04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9DF">
        <w:rPr>
          <w:rFonts w:ascii="Times New Roman" w:hAnsi="Times New Roman" w:cs="Times New Roman"/>
          <w:sz w:val="28"/>
          <w:szCs w:val="28"/>
        </w:rPr>
        <w:t xml:space="preserve">                                                Работа с родителями</w:t>
      </w:r>
    </w:p>
    <w:tbl>
      <w:tblPr>
        <w:tblStyle w:val="a3"/>
        <w:tblW w:w="0" w:type="auto"/>
        <w:tblLook w:val="04A0"/>
      </w:tblPr>
      <w:tblGrid>
        <w:gridCol w:w="356"/>
        <w:gridCol w:w="4626"/>
        <w:gridCol w:w="2530"/>
        <w:gridCol w:w="3170"/>
      </w:tblGrid>
      <w:tr w:rsidR="00012A57" w:rsidRPr="00CD59DF" w:rsidTr="00012A57"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Проведение бесед с родителями о режиме посещения МБДОУ детский сад № 11, о пропускном режиме и т.д.</w:t>
            </w:r>
          </w:p>
        </w:tc>
        <w:tc>
          <w:tcPr>
            <w:tcW w:w="253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Ежемесячно и с вновь прибывшими родителями (законными представителями)</w:t>
            </w:r>
          </w:p>
        </w:tc>
        <w:tc>
          <w:tcPr>
            <w:tcW w:w="317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12A57" w:rsidRPr="00CD59DF" w:rsidTr="00012A57"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с включением тематики по антитеррору</w:t>
            </w:r>
          </w:p>
        </w:tc>
        <w:tc>
          <w:tcPr>
            <w:tcW w:w="253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17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12A57" w:rsidRPr="00CD59DF" w:rsidTr="00012A57"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(консультационные папки, папки, памятки, буклеты и т.п.</w:t>
            </w:r>
            <w:proofErr w:type="gramEnd"/>
          </w:p>
        </w:tc>
        <w:tc>
          <w:tcPr>
            <w:tcW w:w="253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3170" w:type="dxa"/>
          </w:tcPr>
          <w:p w:rsidR="00012A57" w:rsidRPr="00CD59DF" w:rsidRDefault="00012A57" w:rsidP="00B04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F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012A57" w:rsidRPr="00CD59DF" w:rsidRDefault="00012A57" w:rsidP="00B04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B37" w:rsidRPr="00CD59DF" w:rsidRDefault="00B04B37" w:rsidP="00B04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9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sectPr w:rsidR="00B04B37" w:rsidRPr="00CD59DF" w:rsidSect="00B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4B37"/>
    <w:rsid w:val="00012A57"/>
    <w:rsid w:val="0004279B"/>
    <w:rsid w:val="00060DEA"/>
    <w:rsid w:val="000849ED"/>
    <w:rsid w:val="000C0EC6"/>
    <w:rsid w:val="0035428C"/>
    <w:rsid w:val="003A1E20"/>
    <w:rsid w:val="003D5EA3"/>
    <w:rsid w:val="004C15EC"/>
    <w:rsid w:val="00594451"/>
    <w:rsid w:val="00666946"/>
    <w:rsid w:val="00782096"/>
    <w:rsid w:val="00831548"/>
    <w:rsid w:val="008415CE"/>
    <w:rsid w:val="008B32A6"/>
    <w:rsid w:val="00943B12"/>
    <w:rsid w:val="00975B7A"/>
    <w:rsid w:val="009C044A"/>
    <w:rsid w:val="00AF43B4"/>
    <w:rsid w:val="00B04B37"/>
    <w:rsid w:val="00B16E26"/>
    <w:rsid w:val="00CD59DF"/>
    <w:rsid w:val="00CF0383"/>
    <w:rsid w:val="00EF6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B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ms.dambul</cp:lastModifiedBy>
  <cp:revision>5</cp:revision>
  <cp:lastPrinted>2020-09-16T03:53:00Z</cp:lastPrinted>
  <dcterms:created xsi:type="dcterms:W3CDTF">2019-08-19T09:23:00Z</dcterms:created>
  <dcterms:modified xsi:type="dcterms:W3CDTF">2020-11-06T04:58:00Z</dcterms:modified>
</cp:coreProperties>
</file>